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3" w:rsidRDefault="00982BE3" w:rsidP="00982BE3">
      <w:pPr>
        <w:pStyle w:val="ConsPlusNormal"/>
        <w:jc w:val="right"/>
        <w:outlineLvl w:val="1"/>
      </w:pPr>
      <w:r>
        <w:t>Приложение N 2</w:t>
      </w:r>
    </w:p>
    <w:p w:rsidR="00982BE3" w:rsidRDefault="00982BE3" w:rsidP="00982BE3">
      <w:pPr>
        <w:pStyle w:val="ConsPlusNormal"/>
        <w:jc w:val="right"/>
      </w:pPr>
      <w:r>
        <w:t>к Правилам проведения органом местного</w:t>
      </w:r>
    </w:p>
    <w:p w:rsidR="00982BE3" w:rsidRDefault="00982BE3" w:rsidP="00982BE3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982BE3" w:rsidRDefault="00982BE3" w:rsidP="00982BE3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982BE3" w:rsidRDefault="00982BE3" w:rsidP="00982BE3">
      <w:pPr>
        <w:pStyle w:val="ConsPlusNormal"/>
        <w:jc w:val="right"/>
      </w:pPr>
      <w:r>
        <w:t>управления многоквартирным домом</w:t>
      </w:r>
    </w:p>
    <w:p w:rsidR="00982BE3" w:rsidRDefault="00982BE3" w:rsidP="00982BE3">
      <w:pPr>
        <w:pStyle w:val="ConsPlusNormal"/>
      </w:pPr>
    </w:p>
    <w:p w:rsidR="00982BE3" w:rsidRDefault="00982BE3" w:rsidP="0073763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03.04.2013 N 290,</w:t>
      </w:r>
      <w:proofErr w:type="gramEnd"/>
    </w:p>
    <w:p w:rsidR="00982BE3" w:rsidRDefault="00982BE3" w:rsidP="0073763B">
      <w:pPr>
        <w:pStyle w:val="ConsPlusNormal"/>
        <w:jc w:val="center"/>
        <w:rPr/>
      </w:pPr>
      <w:r>
        <w:rPr/>
        <w:t>от 14.12.2018 N 1541)</w:t>
      </w:r>
    </w:p>
    <w:p w:rsidR="00982BE3" w:rsidRDefault="00982BE3" w:rsidP="00982BE3">
      <w:pPr>
        <w:pStyle w:val="ConsPlusNormal"/>
        <w:jc w:val="both"/>
      </w:pPr>
    </w:p>
    <w:p w:rsidR="00982BE3" w:rsidRDefault="00982BE3" w:rsidP="00982BE3">
      <w:pPr>
        <w:pStyle w:val="ConsPlusNonformat"/>
        <w:jc w:val="both"/>
      </w:pPr>
      <w:r>
        <w:t xml:space="preserve">                                         Утверждаю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_______________________________________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982BE3" w:rsidRDefault="00982BE3" w:rsidP="00982BE3">
      <w:pPr>
        <w:pStyle w:val="ConsPlusNonformat"/>
        <w:jc w:val="both"/>
      </w:pPr>
      <w:r>
        <w:t xml:space="preserve">                           _______________________________________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_______________________________________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_______________________________________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_______________________________________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"__" __________________________ 20__ г.</w:t>
      </w:r>
    </w:p>
    <w:p w:rsidR="00982BE3" w:rsidRDefault="00982BE3" w:rsidP="00982BE3">
      <w:pPr>
        <w:pStyle w:val="ConsPlusNonformat"/>
        <w:jc w:val="both"/>
      </w:pPr>
      <w:r>
        <w:t xml:space="preserve">                                    (дата утверждения)</w:t>
      </w:r>
    </w:p>
    <w:p w:rsidR="00982BE3" w:rsidRDefault="00982BE3" w:rsidP="00982BE3">
      <w:pPr>
        <w:pStyle w:val="ConsPlusNonformat"/>
        <w:jc w:val="both"/>
      </w:pPr>
    </w:p>
    <w:p w:rsidR="00982BE3" w:rsidRDefault="00982BE3" w:rsidP="00982BE3">
      <w:pPr>
        <w:pStyle w:val="ConsPlusNonformat"/>
        <w:jc w:val="both"/>
      </w:pPr>
      <w:bookmarkStart w:id="0" w:name="Par527"/>
      <w:bookmarkEnd w:id="0"/>
      <w:r>
        <w:t xml:space="preserve">                             ПЕРЕЧЕНЬ</w:t>
      </w:r>
    </w:p>
    <w:p w:rsidR="00982BE3" w:rsidRDefault="00982BE3" w:rsidP="00982BE3">
      <w:pPr>
        <w:pStyle w:val="ConsPlusNonformat"/>
        <w:jc w:val="both"/>
      </w:pPr>
      <w:r>
        <w:t xml:space="preserve">              работ и услуг по содержанию и ремонту</w:t>
      </w:r>
    </w:p>
    <w:p w:rsidR="00982BE3" w:rsidRDefault="00982BE3" w:rsidP="00982BE3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982BE3" w:rsidRDefault="00982BE3" w:rsidP="00982BE3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982BE3" w:rsidRDefault="00982BE3" w:rsidP="00982BE3">
      <w:pPr>
        <w:pStyle w:val="ConsPlusNonformat"/>
        <w:jc w:val="both"/>
      </w:pPr>
      <w:r>
        <w:t xml:space="preserve">                        объектом конкурса</w:t>
      </w:r>
    </w:p>
    <w:p w:rsidR="00982BE3" w:rsidRDefault="00982BE3" w:rsidP="00982BE3">
      <w:pPr>
        <w:pStyle w:val="ConsPlusNormal"/>
        <w:jc w:val="both"/>
      </w:pPr>
    </w:p>
    <w:p w:rsidR="00982BE3" w:rsidRDefault="00982BE3" w:rsidP="00982BE3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3316"/>
        <w:gridCol w:w="1654"/>
        <w:gridCol w:w="3312"/>
      </w:tblGrid>
      <w:tr w:rsidR="00982BE3" w:rsidTr="00982B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73763B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73763B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73763B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E3" w:rsidRDefault="00982BE3" w:rsidP="0073763B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  <w:bookmarkStart w:id="1" w:name="_GoBack"/>
        <w:bookmarkEnd w:id="1"/>
      </w:tr>
      <w:tr w:rsidR="00982BE3" w:rsidTr="00982BE3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82BE3" w:rsidRDefault="00982BE3" w:rsidP="0073763B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Default="00982BE3" w:rsidP="0073763B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Default="00982BE3" w:rsidP="0073763B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82BE3" w:rsidRDefault="00982BE3" w:rsidP="0073763B">
            <w:pPr>
              <w:pStyle w:val="ConsPlusNormal"/>
              <w:jc w:val="both"/>
            </w:pPr>
          </w:p>
        </w:tc>
      </w:tr>
    </w:tbl>
    <w:p w:rsidR="00982BE3" w:rsidRDefault="00982BE3" w:rsidP="00982BE3">
      <w:pPr>
        <w:pStyle w:val="ConsPlusNormal"/>
        <w:ind w:firstLine="540"/>
        <w:jc w:val="both"/>
      </w:pPr>
    </w:p>
    <w:p w:rsidR="00982BE3" w:rsidRDefault="00982BE3" w:rsidP="00982BE3">
      <w:pPr>
        <w:pStyle w:val="ConsPlusNormal"/>
        <w:ind w:firstLine="540"/>
        <w:jc w:val="both"/>
      </w:pPr>
      <w:r>
        <w:t>Примечание. Перечень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</w:p>
    <w:p w:rsidR="00412EA7" w:rsidRDefault="00412EA7"/>
    <w:sectPr w:rsidR="00412EA7" w:rsidSect="0098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3"/>
    <w:rsid w:val="00412EA7"/>
    <w:rsid w:val="009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2019-01-25T16:44:00Z</dcterms:created>
  <dcterms:modified xsi:type="dcterms:W3CDTF">2019-01-25T16:50:00Z</dcterms:modified>
</cp:coreProperties>
</file>